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18" w:rsidRPr="006956BE" w:rsidRDefault="006956BE" w:rsidP="006956BE">
      <w:pPr>
        <w:pStyle w:val="NoSpacing"/>
        <w:spacing w:line="276" w:lineRule="auto"/>
        <w:jc w:val="center"/>
        <w:rPr>
          <w:rFonts w:ascii="Times New Roman" w:hAnsi="Times New Roman" w:cs="Times New Roman"/>
          <w:b/>
          <w:sz w:val="24"/>
          <w:szCs w:val="24"/>
        </w:rPr>
      </w:pPr>
      <w:r w:rsidRPr="006956BE">
        <w:rPr>
          <w:rFonts w:ascii="Times New Roman" w:hAnsi="Times New Roman" w:cs="Times New Roman"/>
          <w:b/>
          <w:sz w:val="24"/>
          <w:szCs w:val="24"/>
        </w:rPr>
        <w:t>Minutes of the Cowan Commercial Club</w:t>
      </w:r>
    </w:p>
    <w:p w:rsidR="006956BE" w:rsidRDefault="006956BE" w:rsidP="006956BE">
      <w:pPr>
        <w:pStyle w:val="NoSpacing"/>
        <w:spacing w:line="276" w:lineRule="auto"/>
        <w:jc w:val="center"/>
        <w:rPr>
          <w:rFonts w:ascii="Times New Roman" w:hAnsi="Times New Roman" w:cs="Times New Roman"/>
          <w:sz w:val="24"/>
          <w:szCs w:val="24"/>
        </w:rPr>
      </w:pPr>
    </w:p>
    <w:p w:rsidR="006956BE" w:rsidRDefault="006956BE"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Cowan Commercial Club met on Tuesday, March 16, 2021 in the banquet hall at The Franklin House in Cowan.</w:t>
      </w:r>
    </w:p>
    <w:p w:rsidR="006956BE" w:rsidRDefault="006956BE" w:rsidP="006956BE">
      <w:pPr>
        <w:pStyle w:val="NoSpacing"/>
        <w:spacing w:line="276" w:lineRule="auto"/>
        <w:rPr>
          <w:rFonts w:ascii="Times New Roman" w:hAnsi="Times New Roman" w:cs="Times New Roman"/>
          <w:sz w:val="24"/>
          <w:szCs w:val="24"/>
        </w:rPr>
      </w:pPr>
    </w:p>
    <w:p w:rsidR="006956BE" w:rsidRDefault="006956BE"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Mary Bledsoe called the meeting to order at 6:10 p.m. with the following members and guests in attendance:  Mary Bledsoe, Kallie Britt, Kristina Britt, Benjamin Money, Jarod Pearson, Emily Pickett, Jeremy Pickett, Kim Shelton, and Rachel Thompson.</w:t>
      </w:r>
    </w:p>
    <w:p w:rsidR="006956BE" w:rsidRDefault="006956BE" w:rsidP="006956BE">
      <w:pPr>
        <w:pStyle w:val="NoSpacing"/>
        <w:spacing w:line="276" w:lineRule="auto"/>
        <w:rPr>
          <w:rFonts w:ascii="Times New Roman" w:hAnsi="Times New Roman" w:cs="Times New Roman"/>
          <w:sz w:val="24"/>
          <w:szCs w:val="24"/>
        </w:rPr>
      </w:pPr>
    </w:p>
    <w:p w:rsidR="006956BE" w:rsidRDefault="006956BE"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Mary </w:t>
      </w:r>
      <w:r w:rsidR="000E47AF">
        <w:rPr>
          <w:rFonts w:ascii="Times New Roman" w:hAnsi="Times New Roman" w:cs="Times New Roman"/>
          <w:sz w:val="24"/>
          <w:szCs w:val="24"/>
        </w:rPr>
        <w:t>opened the meeting with news</w:t>
      </w:r>
      <w:r>
        <w:rPr>
          <w:rFonts w:ascii="Times New Roman" w:hAnsi="Times New Roman" w:cs="Times New Roman"/>
          <w:sz w:val="24"/>
          <w:szCs w:val="24"/>
        </w:rPr>
        <w:t xml:space="preserve"> that we have a new business already open in Cowan –</w:t>
      </w:r>
      <w:r w:rsidR="000E47AF">
        <w:rPr>
          <w:rFonts w:ascii="Times New Roman" w:hAnsi="Times New Roman" w:cs="Times New Roman"/>
          <w:sz w:val="24"/>
          <w:szCs w:val="24"/>
        </w:rPr>
        <w:t xml:space="preserve"> the Hidden Gem</w:t>
      </w:r>
      <w:r>
        <w:rPr>
          <w:rFonts w:ascii="Times New Roman" w:hAnsi="Times New Roman" w:cs="Times New Roman"/>
          <w:sz w:val="24"/>
          <w:szCs w:val="24"/>
        </w:rPr>
        <w:t xml:space="preserve"> at 104 S. Tennessee Avenue.  We also have a new business in the process of opening – The Franklin House in Cowan.  </w:t>
      </w:r>
    </w:p>
    <w:p w:rsidR="006956BE" w:rsidRDefault="006956BE" w:rsidP="006956BE">
      <w:pPr>
        <w:pStyle w:val="NoSpacing"/>
        <w:spacing w:line="276" w:lineRule="auto"/>
        <w:rPr>
          <w:rFonts w:ascii="Times New Roman" w:hAnsi="Times New Roman" w:cs="Times New Roman"/>
          <w:sz w:val="24"/>
          <w:szCs w:val="24"/>
        </w:rPr>
      </w:pPr>
    </w:p>
    <w:p w:rsidR="006956BE" w:rsidRDefault="006956BE"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Kallie provided copies of the minutes from the January meeting, which were approved as written.  It was noted that our February meeting was a guest reception for employees of the City of Cowan.  The event was hosted on February 17</w:t>
      </w:r>
      <w:r w:rsidRPr="006956BE">
        <w:rPr>
          <w:rFonts w:ascii="Times New Roman" w:hAnsi="Times New Roman" w:cs="Times New Roman"/>
          <w:sz w:val="24"/>
          <w:szCs w:val="24"/>
          <w:vertAlign w:val="superscript"/>
        </w:rPr>
        <w:t>th</w:t>
      </w:r>
      <w:r>
        <w:rPr>
          <w:rFonts w:ascii="Times New Roman" w:hAnsi="Times New Roman" w:cs="Times New Roman"/>
          <w:sz w:val="24"/>
          <w:szCs w:val="24"/>
        </w:rPr>
        <w:t xml:space="preserve"> at Nick’s Pi</w:t>
      </w:r>
      <w:r w:rsidR="000E47AF">
        <w:rPr>
          <w:rFonts w:ascii="Times New Roman" w:hAnsi="Times New Roman" w:cs="Times New Roman"/>
          <w:sz w:val="24"/>
          <w:szCs w:val="24"/>
        </w:rPr>
        <w:t>zza and Pasta and had many compliments and positive reviews</w:t>
      </w:r>
      <w:r>
        <w:rPr>
          <w:rFonts w:ascii="Times New Roman" w:hAnsi="Times New Roman" w:cs="Times New Roman"/>
          <w:sz w:val="24"/>
          <w:szCs w:val="24"/>
        </w:rPr>
        <w:t>!</w:t>
      </w:r>
    </w:p>
    <w:p w:rsidR="006956BE" w:rsidRDefault="006956BE" w:rsidP="006956BE">
      <w:pPr>
        <w:pStyle w:val="NoSpacing"/>
        <w:spacing w:line="276" w:lineRule="auto"/>
        <w:rPr>
          <w:rFonts w:ascii="Times New Roman" w:hAnsi="Times New Roman" w:cs="Times New Roman"/>
          <w:sz w:val="24"/>
          <w:szCs w:val="24"/>
        </w:rPr>
      </w:pPr>
    </w:p>
    <w:p w:rsidR="006956BE" w:rsidRDefault="006956BE"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Kristina reported a balance of $1,258.59 in the operating account and $742 in the special account.  Our expenses last month were largely in support of the worker event.</w:t>
      </w:r>
    </w:p>
    <w:p w:rsidR="006956BE" w:rsidRDefault="006956BE" w:rsidP="006956BE">
      <w:pPr>
        <w:pStyle w:val="NoSpacing"/>
        <w:spacing w:line="276" w:lineRule="auto"/>
        <w:rPr>
          <w:rFonts w:ascii="Times New Roman" w:hAnsi="Times New Roman" w:cs="Times New Roman"/>
          <w:sz w:val="24"/>
          <w:szCs w:val="24"/>
        </w:rPr>
      </w:pPr>
    </w:p>
    <w:p w:rsidR="00030002" w:rsidRDefault="006956BE"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Mary asked for ideas and input for fundraising in the Year 2021.  Hopefully we will have more flexibility in planning now that the COVID-19 pandemic is waning and public gatherings are </w:t>
      </w:r>
      <w:r w:rsidR="00030002">
        <w:rPr>
          <w:rFonts w:ascii="Times New Roman" w:hAnsi="Times New Roman" w:cs="Times New Roman"/>
          <w:sz w:val="24"/>
          <w:szCs w:val="24"/>
        </w:rPr>
        <w:t>starting again.</w:t>
      </w:r>
    </w:p>
    <w:p w:rsidR="00030002" w:rsidRDefault="00030002" w:rsidP="006956BE">
      <w:pPr>
        <w:pStyle w:val="NoSpacing"/>
        <w:spacing w:line="276" w:lineRule="auto"/>
        <w:rPr>
          <w:rFonts w:ascii="Times New Roman" w:hAnsi="Times New Roman" w:cs="Times New Roman"/>
          <w:sz w:val="24"/>
          <w:szCs w:val="24"/>
        </w:rPr>
      </w:pPr>
    </w:p>
    <w:p w:rsidR="00030002" w:rsidRDefault="00030002"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Mary also reminded the members that the Cowan Railroad Museum annual meeting in March 25</w:t>
      </w:r>
      <w:r w:rsidRPr="00030002">
        <w:rPr>
          <w:rFonts w:ascii="Times New Roman" w:hAnsi="Times New Roman" w:cs="Times New Roman"/>
          <w:sz w:val="24"/>
          <w:szCs w:val="24"/>
          <w:vertAlign w:val="superscript"/>
        </w:rPr>
        <w:t>th</w:t>
      </w:r>
      <w:r>
        <w:rPr>
          <w:rFonts w:ascii="Times New Roman" w:hAnsi="Times New Roman" w:cs="Times New Roman"/>
          <w:sz w:val="24"/>
          <w:szCs w:val="24"/>
        </w:rPr>
        <w:t>, 5:00 p.m. at Cowan Center for the Arts.  This is a meeting to elect a 2-year board.  Jarod moved that Commercial Club remit a $20 annual membership.</w:t>
      </w:r>
      <w:r w:rsidR="000E47AF">
        <w:rPr>
          <w:rFonts w:ascii="Times New Roman" w:hAnsi="Times New Roman" w:cs="Times New Roman"/>
          <w:sz w:val="24"/>
          <w:szCs w:val="24"/>
        </w:rPr>
        <w:t xml:space="preserve">  The motion was seconded and approved by voice vote.</w:t>
      </w:r>
    </w:p>
    <w:p w:rsidR="00030002" w:rsidRDefault="00030002" w:rsidP="006956BE">
      <w:pPr>
        <w:pStyle w:val="NoSpacing"/>
        <w:spacing w:line="276" w:lineRule="auto"/>
        <w:rPr>
          <w:rFonts w:ascii="Times New Roman" w:hAnsi="Times New Roman" w:cs="Times New Roman"/>
          <w:sz w:val="24"/>
          <w:szCs w:val="24"/>
        </w:rPr>
      </w:pPr>
    </w:p>
    <w:p w:rsidR="00030002" w:rsidRDefault="00030002"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Jarod briefly discussed the Year 2022, which will be the centennial year for the Cowan City Charter, Cowan Commercial Club, and Cowan Public School.  We will seek ideas and input on how and when to celebrate our 100</w:t>
      </w:r>
      <w:r w:rsidRPr="00030002">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p>
    <w:p w:rsidR="00030002" w:rsidRDefault="00030002" w:rsidP="006956BE">
      <w:pPr>
        <w:pStyle w:val="NoSpacing"/>
        <w:spacing w:line="276" w:lineRule="auto"/>
        <w:rPr>
          <w:rFonts w:ascii="Times New Roman" w:hAnsi="Times New Roman" w:cs="Times New Roman"/>
          <w:sz w:val="24"/>
          <w:szCs w:val="24"/>
        </w:rPr>
      </w:pPr>
    </w:p>
    <w:p w:rsidR="00030002" w:rsidRDefault="00030002"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Mary invited Rachel Thompson, owner of The Franklin House in Cowan, to introduce herself and talk about her business plans.  Rachel is from Florida, but has deep family roots in Cowan.  Rachel is descended from the </w:t>
      </w:r>
      <w:proofErr w:type="spellStart"/>
      <w:r>
        <w:rPr>
          <w:rFonts w:ascii="Times New Roman" w:hAnsi="Times New Roman" w:cs="Times New Roman"/>
          <w:sz w:val="24"/>
          <w:szCs w:val="24"/>
        </w:rPr>
        <w:t>Caperton</w:t>
      </w:r>
      <w:proofErr w:type="spellEnd"/>
      <w:r>
        <w:rPr>
          <w:rFonts w:ascii="Times New Roman" w:hAnsi="Times New Roman" w:cs="Times New Roman"/>
          <w:sz w:val="24"/>
          <w:szCs w:val="24"/>
        </w:rPr>
        <w:t xml:space="preserve"> family and is the niece of Mrs. Polly Hughes, Cowan’s oldest resident.  Rachel is an artist and painter by profession, and </w:t>
      </w:r>
      <w:r w:rsidR="000E47AF">
        <w:rPr>
          <w:rFonts w:ascii="Times New Roman" w:hAnsi="Times New Roman" w:cs="Times New Roman"/>
          <w:sz w:val="24"/>
          <w:szCs w:val="24"/>
        </w:rPr>
        <w:t>is redecorating the old hotel with an</w:t>
      </w:r>
      <w:r>
        <w:rPr>
          <w:rFonts w:ascii="Times New Roman" w:hAnsi="Times New Roman" w:cs="Times New Roman"/>
          <w:sz w:val="24"/>
          <w:szCs w:val="24"/>
        </w:rPr>
        <w:t xml:space="preserve"> art-centered décor.  Besides overnight accommodations, the facility will host art programs, lectures, small group gatherings, and business meetings.</w:t>
      </w:r>
    </w:p>
    <w:p w:rsidR="00030002" w:rsidRDefault="00030002" w:rsidP="006956BE">
      <w:pPr>
        <w:pStyle w:val="NoSpacing"/>
        <w:spacing w:line="276" w:lineRule="auto"/>
        <w:rPr>
          <w:rFonts w:ascii="Times New Roman" w:hAnsi="Times New Roman" w:cs="Times New Roman"/>
          <w:sz w:val="24"/>
          <w:szCs w:val="24"/>
        </w:rPr>
      </w:pPr>
    </w:p>
    <w:p w:rsidR="00030002" w:rsidRDefault="00030002"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We are very pleased to see one of Cowan’s oldest properties re-opening as a business.  The group also thanked Rachel for </w:t>
      </w:r>
      <w:r w:rsidR="000E47AF">
        <w:rPr>
          <w:rFonts w:ascii="Times New Roman" w:hAnsi="Times New Roman" w:cs="Times New Roman"/>
          <w:sz w:val="24"/>
          <w:szCs w:val="24"/>
        </w:rPr>
        <w:t>the</w:t>
      </w:r>
      <w:r>
        <w:rPr>
          <w:rFonts w:ascii="Times New Roman" w:hAnsi="Times New Roman" w:cs="Times New Roman"/>
          <w:sz w:val="24"/>
          <w:szCs w:val="24"/>
        </w:rPr>
        <w:t xml:space="preserve"> elegant reception she provided for this meeting.</w:t>
      </w:r>
    </w:p>
    <w:p w:rsidR="00030002" w:rsidRDefault="00030002" w:rsidP="006956BE">
      <w:pPr>
        <w:pStyle w:val="NoSpacing"/>
        <w:spacing w:line="276" w:lineRule="auto"/>
        <w:rPr>
          <w:rFonts w:ascii="Times New Roman" w:hAnsi="Times New Roman" w:cs="Times New Roman"/>
          <w:sz w:val="24"/>
          <w:szCs w:val="24"/>
        </w:rPr>
      </w:pPr>
    </w:p>
    <w:p w:rsidR="00030002" w:rsidRDefault="00030002"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next meeting of Cowan Commercial Club will be on Tuesday, April 20</w:t>
      </w:r>
      <w:r w:rsidRPr="00030002">
        <w:rPr>
          <w:rFonts w:ascii="Times New Roman" w:hAnsi="Times New Roman" w:cs="Times New Roman"/>
          <w:sz w:val="24"/>
          <w:szCs w:val="24"/>
          <w:vertAlign w:val="superscript"/>
        </w:rPr>
        <w:t>th</w:t>
      </w:r>
      <w:r>
        <w:rPr>
          <w:rFonts w:ascii="Times New Roman" w:hAnsi="Times New Roman" w:cs="Times New Roman"/>
          <w:sz w:val="24"/>
          <w:szCs w:val="24"/>
        </w:rPr>
        <w:t>, 6:00 p.m. at Nick’s Pizza and Pasta.</w:t>
      </w:r>
    </w:p>
    <w:p w:rsidR="00030002" w:rsidRDefault="00030002" w:rsidP="006956BE">
      <w:pPr>
        <w:pStyle w:val="NoSpacing"/>
        <w:spacing w:line="276" w:lineRule="auto"/>
        <w:rPr>
          <w:rFonts w:ascii="Times New Roman" w:hAnsi="Times New Roman" w:cs="Times New Roman"/>
          <w:sz w:val="24"/>
          <w:szCs w:val="24"/>
        </w:rPr>
      </w:pPr>
      <w:bookmarkStart w:id="0" w:name="_GoBack"/>
      <w:bookmarkEnd w:id="0"/>
    </w:p>
    <w:p w:rsidR="00030002" w:rsidRDefault="00030002"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With no further discussion, the meeting was adjourned.</w:t>
      </w:r>
    </w:p>
    <w:p w:rsidR="00030002" w:rsidRDefault="00030002" w:rsidP="006956BE">
      <w:pPr>
        <w:pStyle w:val="NoSpacing"/>
        <w:spacing w:line="276" w:lineRule="auto"/>
        <w:rPr>
          <w:rFonts w:ascii="Times New Roman" w:hAnsi="Times New Roman" w:cs="Times New Roman"/>
          <w:sz w:val="24"/>
          <w:szCs w:val="24"/>
        </w:rPr>
      </w:pPr>
    </w:p>
    <w:p w:rsidR="00030002" w:rsidRDefault="00030002"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Respectfully submitted,</w:t>
      </w:r>
    </w:p>
    <w:p w:rsidR="00030002" w:rsidRDefault="00030002" w:rsidP="006956BE">
      <w:pPr>
        <w:pStyle w:val="NoSpacing"/>
        <w:spacing w:line="276" w:lineRule="auto"/>
        <w:rPr>
          <w:rFonts w:ascii="Times New Roman" w:hAnsi="Times New Roman" w:cs="Times New Roman"/>
          <w:sz w:val="24"/>
          <w:szCs w:val="24"/>
        </w:rPr>
      </w:pPr>
    </w:p>
    <w:p w:rsidR="00030002" w:rsidRDefault="00030002" w:rsidP="006956BE">
      <w:pPr>
        <w:pStyle w:val="NoSpacing"/>
        <w:spacing w:line="276" w:lineRule="auto"/>
        <w:rPr>
          <w:rFonts w:ascii="Times New Roman" w:hAnsi="Times New Roman" w:cs="Times New Roman"/>
          <w:sz w:val="24"/>
          <w:szCs w:val="24"/>
        </w:rPr>
      </w:pPr>
    </w:p>
    <w:p w:rsidR="00030002" w:rsidRPr="006956BE" w:rsidRDefault="00030002" w:rsidP="006956B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 Jarod Pearson, Secretary</w:t>
      </w:r>
    </w:p>
    <w:sectPr w:rsidR="00030002" w:rsidRPr="0069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E"/>
    <w:rsid w:val="00030002"/>
    <w:rsid w:val="000E47AF"/>
    <w:rsid w:val="00203D18"/>
    <w:rsid w:val="0069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FB462-18D0-4672-9FCE-072EE0C7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2021-03-18T13:28:00Z</dcterms:created>
  <dcterms:modified xsi:type="dcterms:W3CDTF">2021-03-18T13:52:00Z</dcterms:modified>
</cp:coreProperties>
</file>